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8ED5B" w14:textId="77777777" w:rsidR="001A39BB" w:rsidRPr="001A39BB" w:rsidRDefault="001A39BB" w:rsidP="001A39BB">
      <w:pPr>
        <w:rPr>
          <w:lang w:val="es-CR"/>
        </w:rPr>
      </w:pPr>
      <w:r w:rsidRPr="001A39BB">
        <w:rPr>
          <w:b/>
          <w:bCs/>
          <w:lang w:val="es-CR"/>
        </w:rPr>
        <w:t>Escenario 1</w:t>
      </w:r>
      <w:r w:rsidRPr="001A39BB">
        <w:rPr>
          <w:lang w:val="es-CR"/>
        </w:rPr>
        <w:br/>
        <w:t xml:space="preserve">Una familia compuesta por madre, padre y tres hijos menores (uno de ellos con una discapacidad física) ha sido retornada desde el país de </w:t>
      </w:r>
      <w:proofErr w:type="spellStart"/>
      <w:r w:rsidRPr="001A39BB">
        <w:rPr>
          <w:lang w:val="es-CR"/>
        </w:rPr>
        <w:t>Norvancia</w:t>
      </w:r>
      <w:proofErr w:type="spellEnd"/>
      <w:r w:rsidRPr="001A39BB">
        <w:rPr>
          <w:lang w:val="es-CR"/>
        </w:rPr>
        <w:t xml:space="preserve"> tras un intento fallido de llegar a </w:t>
      </w:r>
      <w:proofErr w:type="spellStart"/>
      <w:r w:rsidRPr="001A39BB">
        <w:rPr>
          <w:lang w:val="es-CR"/>
        </w:rPr>
        <w:t>Borealia</w:t>
      </w:r>
      <w:proofErr w:type="spellEnd"/>
      <w:r w:rsidRPr="001A39BB">
        <w:rPr>
          <w:lang w:val="es-CR"/>
        </w:rPr>
        <w:t xml:space="preserve">. Fueron detenidos en la frontera norte y deportados sin haber tenido acceso a una evaluación individual de protección. Afirman haber huido por amenazas de una red criminal tras negarse a pagar extorsiones. No tienen vivienda ni apoyo familiar en su comunidad de origen en </w:t>
      </w:r>
      <w:proofErr w:type="spellStart"/>
      <w:r w:rsidRPr="001A39BB">
        <w:rPr>
          <w:lang w:val="es-CR"/>
        </w:rPr>
        <w:t>Elvaterra</w:t>
      </w:r>
      <w:proofErr w:type="spellEnd"/>
      <w:r w:rsidRPr="001A39BB">
        <w:rPr>
          <w:lang w:val="es-CR"/>
        </w:rPr>
        <w:t>.</w:t>
      </w:r>
    </w:p>
    <w:p w14:paraId="2CD6ADA7" w14:textId="77777777" w:rsidR="001A39BB" w:rsidRPr="001A39BB" w:rsidRDefault="001A39BB" w:rsidP="001A39BB">
      <w:pPr>
        <w:rPr>
          <w:lang w:val="es-CR"/>
        </w:rPr>
      </w:pPr>
      <w:r w:rsidRPr="001A39BB">
        <w:rPr>
          <w:b/>
          <w:bCs/>
          <w:lang w:val="es-CR"/>
        </w:rPr>
        <w:t>Necesidades inmediatas:</w:t>
      </w:r>
    </w:p>
    <w:p w14:paraId="7B4317B0" w14:textId="77B7D351" w:rsidR="001A39BB" w:rsidRPr="001A39BB" w:rsidRDefault="001A39BB" w:rsidP="001A39BB">
      <w:pPr>
        <w:rPr>
          <w:lang w:val="es-CR"/>
        </w:rPr>
      </w:pPr>
      <w:r w:rsidRPr="001A39BB">
        <w:rPr>
          <w:b/>
          <w:bCs/>
          <w:lang w:val="es-CR"/>
        </w:rPr>
        <w:t>Posible perfil:</w:t>
      </w:r>
      <w:r w:rsidRPr="001A39BB">
        <w:rPr>
          <w:lang w:val="es-CR"/>
        </w:rPr>
        <w:t xml:space="preserve"> </w:t>
      </w:r>
    </w:p>
    <w:p w14:paraId="57F0C28E" w14:textId="77777777" w:rsidR="001A39BB" w:rsidRPr="001A39BB" w:rsidRDefault="001A39BB" w:rsidP="001A39BB">
      <w:r w:rsidRPr="001A39BB">
        <w:pict w14:anchorId="4C14FA29">
          <v:rect id="_x0000_i1043" style="width:0;height:1.5pt" o:hralign="center" o:hrstd="t" o:hr="t" fillcolor="#a0a0a0" stroked="f"/>
        </w:pict>
      </w:r>
    </w:p>
    <w:p w14:paraId="4A64B919" w14:textId="77777777" w:rsidR="001A39BB" w:rsidRPr="001A39BB" w:rsidRDefault="001A39BB" w:rsidP="001A39BB">
      <w:pPr>
        <w:rPr>
          <w:lang w:val="es-CR"/>
        </w:rPr>
      </w:pPr>
      <w:r w:rsidRPr="001A39BB">
        <w:rPr>
          <w:b/>
          <w:bCs/>
          <w:lang w:val="es-CR"/>
        </w:rPr>
        <w:t>Escenario 2</w:t>
      </w:r>
      <w:r w:rsidRPr="001A39BB">
        <w:rPr>
          <w:lang w:val="es-CR"/>
        </w:rPr>
        <w:br/>
        <w:t xml:space="preserve">Dos adolescentes de 16 y 17 años fueron rescatadas durante un operativo contra redes de explotación en una zona fronteriza entre </w:t>
      </w:r>
      <w:proofErr w:type="spellStart"/>
      <w:r w:rsidRPr="001A39BB">
        <w:rPr>
          <w:lang w:val="es-CR"/>
        </w:rPr>
        <w:t>Lurania</w:t>
      </w:r>
      <w:proofErr w:type="spellEnd"/>
      <w:r w:rsidRPr="001A39BB">
        <w:rPr>
          <w:lang w:val="es-CR"/>
        </w:rPr>
        <w:t xml:space="preserve"> y </w:t>
      </w:r>
      <w:proofErr w:type="spellStart"/>
      <w:r w:rsidRPr="001A39BB">
        <w:rPr>
          <w:lang w:val="es-CR"/>
        </w:rPr>
        <w:t>Azkal</w:t>
      </w:r>
      <w:proofErr w:type="spellEnd"/>
      <w:r w:rsidRPr="001A39BB">
        <w:rPr>
          <w:lang w:val="es-CR"/>
        </w:rPr>
        <w:t>. Habían sido contactadas por un hombre que prometió empleo como ayudantes domésticas, pero fueron retenidas en condiciones de coerción. Una de ellas muestra signos de violencia física reciente. No tienen documentos y expresan temor de volver a su país natal por posibles represalias.</w:t>
      </w:r>
    </w:p>
    <w:p w14:paraId="151DC30F" w14:textId="77777777" w:rsidR="001A39BB" w:rsidRPr="001A39BB" w:rsidRDefault="001A39BB" w:rsidP="001A39BB">
      <w:pPr>
        <w:rPr>
          <w:lang w:val="es-CR"/>
        </w:rPr>
      </w:pPr>
      <w:r w:rsidRPr="001A39BB">
        <w:rPr>
          <w:b/>
          <w:bCs/>
          <w:lang w:val="es-CR"/>
        </w:rPr>
        <w:t>Necesidades inmediatas:</w:t>
      </w:r>
    </w:p>
    <w:p w14:paraId="6DE963DD" w14:textId="6232C5E8" w:rsidR="001A39BB" w:rsidRPr="001A39BB" w:rsidRDefault="001A39BB" w:rsidP="001A39BB">
      <w:pPr>
        <w:rPr>
          <w:lang w:val="es-CR"/>
        </w:rPr>
      </w:pPr>
      <w:r w:rsidRPr="001A39BB">
        <w:rPr>
          <w:b/>
          <w:bCs/>
          <w:lang w:val="es-CR"/>
        </w:rPr>
        <w:t>Posible perfil:</w:t>
      </w:r>
      <w:r w:rsidRPr="001A39BB">
        <w:rPr>
          <w:lang w:val="es-CR"/>
        </w:rPr>
        <w:t xml:space="preserve"> </w:t>
      </w:r>
    </w:p>
    <w:p w14:paraId="2DA90335" w14:textId="77777777" w:rsidR="001A39BB" w:rsidRPr="001A39BB" w:rsidRDefault="001A39BB" w:rsidP="001A39BB">
      <w:r w:rsidRPr="001A39BB">
        <w:pict w14:anchorId="5BCDD022">
          <v:rect id="_x0000_i1044" style="width:0;height:1.5pt" o:hralign="center" o:hrstd="t" o:hr="t" fillcolor="#a0a0a0" stroked="f"/>
        </w:pict>
      </w:r>
    </w:p>
    <w:p w14:paraId="47ECCDB6" w14:textId="77777777" w:rsidR="001A39BB" w:rsidRPr="001A39BB" w:rsidRDefault="001A39BB" w:rsidP="001A39BB">
      <w:pPr>
        <w:rPr>
          <w:lang w:val="es-CR"/>
        </w:rPr>
      </w:pPr>
      <w:r w:rsidRPr="001A39BB">
        <w:rPr>
          <w:b/>
          <w:bCs/>
          <w:lang w:val="es-CR"/>
        </w:rPr>
        <w:t>Escenario 3</w:t>
      </w:r>
      <w:r w:rsidRPr="001A39BB">
        <w:rPr>
          <w:lang w:val="es-CR"/>
        </w:rPr>
        <w:br/>
        <w:t xml:space="preserve">Un agricultor de 55 años ha cruzado la frontera desde la región de </w:t>
      </w:r>
      <w:proofErr w:type="spellStart"/>
      <w:r w:rsidRPr="001A39BB">
        <w:rPr>
          <w:lang w:val="es-CR"/>
        </w:rPr>
        <w:t>Korvix</w:t>
      </w:r>
      <w:proofErr w:type="spellEnd"/>
      <w:r w:rsidRPr="001A39BB">
        <w:rPr>
          <w:lang w:val="es-CR"/>
        </w:rPr>
        <w:t xml:space="preserve"> hacia </w:t>
      </w:r>
      <w:proofErr w:type="spellStart"/>
      <w:r w:rsidRPr="001A39BB">
        <w:rPr>
          <w:lang w:val="es-CR"/>
        </w:rPr>
        <w:t>Belruna</w:t>
      </w:r>
      <w:proofErr w:type="spellEnd"/>
      <w:r w:rsidRPr="001A39BB">
        <w:rPr>
          <w:lang w:val="es-CR"/>
        </w:rPr>
        <w:t>, luego de perder su cosecha y su tierra debido a una sequía prolongada. Explica que las condiciones climáticas han empeorado, y que ya no hay forma de subsistencia en su lugar de origen. Está solo, no tiene redes de apoyo, y le cuesta comunicarse porque no habla bien el idioma local.</w:t>
      </w:r>
    </w:p>
    <w:p w14:paraId="629CA791" w14:textId="77777777" w:rsidR="001A39BB" w:rsidRPr="001A39BB" w:rsidRDefault="001A39BB" w:rsidP="001A39BB">
      <w:proofErr w:type="spellStart"/>
      <w:r w:rsidRPr="001A39BB">
        <w:rPr>
          <w:b/>
          <w:bCs/>
        </w:rPr>
        <w:t>Necesidades</w:t>
      </w:r>
      <w:proofErr w:type="spellEnd"/>
      <w:r w:rsidRPr="001A39BB">
        <w:rPr>
          <w:b/>
          <w:bCs/>
        </w:rPr>
        <w:t xml:space="preserve"> </w:t>
      </w:r>
      <w:proofErr w:type="spellStart"/>
      <w:r w:rsidRPr="001A39BB">
        <w:rPr>
          <w:b/>
          <w:bCs/>
        </w:rPr>
        <w:t>inmediatas</w:t>
      </w:r>
      <w:proofErr w:type="spellEnd"/>
      <w:r w:rsidRPr="001A39BB">
        <w:rPr>
          <w:b/>
          <w:bCs/>
        </w:rPr>
        <w:t>:</w:t>
      </w:r>
    </w:p>
    <w:p w14:paraId="2BCBB7ED" w14:textId="50DF3C4F" w:rsidR="001A39BB" w:rsidRPr="001A39BB" w:rsidRDefault="001A39BB" w:rsidP="001A39BB">
      <w:pPr>
        <w:numPr>
          <w:ilvl w:val="0"/>
          <w:numId w:val="3"/>
        </w:numPr>
        <w:rPr>
          <w:lang w:val="es-CR"/>
        </w:rPr>
      </w:pPr>
      <w:r w:rsidRPr="001A39BB">
        <w:rPr>
          <w:lang w:val="es-CR"/>
        </w:rPr>
        <w:t>.</w:t>
      </w:r>
    </w:p>
    <w:p w14:paraId="415BCEAC" w14:textId="1F19732D" w:rsidR="001A39BB" w:rsidRPr="001A39BB" w:rsidRDefault="001A39BB" w:rsidP="001A39BB">
      <w:pPr>
        <w:rPr>
          <w:lang w:val="es-CR"/>
        </w:rPr>
      </w:pPr>
      <w:r w:rsidRPr="001A39BB">
        <w:rPr>
          <w:b/>
          <w:bCs/>
          <w:lang w:val="es-CR"/>
        </w:rPr>
        <w:t>Posible perfil:</w:t>
      </w:r>
      <w:r w:rsidRPr="001A39BB">
        <w:rPr>
          <w:lang w:val="es-CR"/>
        </w:rPr>
        <w:t xml:space="preserve"> </w:t>
      </w:r>
    </w:p>
    <w:p w14:paraId="7A147293" w14:textId="77777777" w:rsidR="001A39BB" w:rsidRPr="001A39BB" w:rsidRDefault="001A39BB" w:rsidP="001A39BB">
      <w:r w:rsidRPr="001A39BB">
        <w:pict w14:anchorId="01B68F02">
          <v:rect id="_x0000_i1045" style="width:0;height:1.5pt" o:hralign="center" o:hrstd="t" o:hr="t" fillcolor="#a0a0a0" stroked="f"/>
        </w:pict>
      </w:r>
    </w:p>
    <w:p w14:paraId="7D7C6649" w14:textId="77777777" w:rsidR="001A39BB" w:rsidRPr="001A39BB" w:rsidRDefault="001A39BB" w:rsidP="001A39BB">
      <w:pPr>
        <w:rPr>
          <w:lang w:val="es-CR"/>
        </w:rPr>
      </w:pPr>
      <w:r w:rsidRPr="001A39BB">
        <w:rPr>
          <w:b/>
          <w:bCs/>
          <w:lang w:val="es-CR"/>
        </w:rPr>
        <w:t>Escenario 4</w:t>
      </w:r>
      <w:r w:rsidRPr="001A39BB">
        <w:rPr>
          <w:lang w:val="es-CR"/>
        </w:rPr>
        <w:br/>
        <w:t xml:space="preserve">Un grupo de 12 personas originarias de la región occidental de </w:t>
      </w:r>
      <w:proofErr w:type="spellStart"/>
      <w:r w:rsidRPr="001A39BB">
        <w:rPr>
          <w:lang w:val="es-CR"/>
        </w:rPr>
        <w:t>Zentari</w:t>
      </w:r>
      <w:proofErr w:type="spellEnd"/>
      <w:r w:rsidRPr="001A39BB">
        <w:rPr>
          <w:lang w:val="es-CR"/>
        </w:rPr>
        <w:t xml:space="preserve"> ha llegado a un punto fronterizo en el sur de </w:t>
      </w:r>
      <w:proofErr w:type="spellStart"/>
      <w:r w:rsidRPr="001A39BB">
        <w:rPr>
          <w:lang w:val="es-CR"/>
        </w:rPr>
        <w:t>Dalmara</w:t>
      </w:r>
      <w:proofErr w:type="spellEnd"/>
      <w:r w:rsidRPr="001A39BB">
        <w:rPr>
          <w:lang w:val="es-CR"/>
        </w:rPr>
        <w:t xml:space="preserve"> tras cruzar una extensa selva. Entre ellos hay una </w:t>
      </w:r>
      <w:r w:rsidRPr="001A39BB">
        <w:rPr>
          <w:lang w:val="es-CR"/>
        </w:rPr>
        <w:lastRenderedPageBreak/>
        <w:t xml:space="preserve">mujer embarazada, un joven que reporta haber perdido a su hermano en el trayecto, y varios miembros que no hablan el idioma local. Llegan con signos de agotamiento extremo, deshidratación y desorientación. Expresan su intención de seguir rumbo a </w:t>
      </w:r>
      <w:proofErr w:type="spellStart"/>
      <w:r w:rsidRPr="001A39BB">
        <w:rPr>
          <w:lang w:val="es-CR"/>
        </w:rPr>
        <w:t>Borealia</w:t>
      </w:r>
      <w:proofErr w:type="spellEnd"/>
      <w:r w:rsidRPr="001A39BB">
        <w:rPr>
          <w:lang w:val="es-CR"/>
        </w:rPr>
        <w:t>, pero desconocen los procedimientos locales y temen ser detenidos.</w:t>
      </w:r>
    </w:p>
    <w:p w14:paraId="286D0C83" w14:textId="77777777" w:rsidR="001A39BB" w:rsidRPr="001A39BB" w:rsidRDefault="001A39BB" w:rsidP="001A39BB">
      <w:pPr>
        <w:rPr>
          <w:lang w:val="es-CR"/>
        </w:rPr>
      </w:pPr>
      <w:r w:rsidRPr="001A39BB">
        <w:rPr>
          <w:b/>
          <w:bCs/>
          <w:lang w:val="es-CR"/>
        </w:rPr>
        <w:t>Necesidades inmediatas:</w:t>
      </w:r>
    </w:p>
    <w:p w14:paraId="4E598EA6" w14:textId="2E643BF9" w:rsidR="001A39BB" w:rsidRPr="001A39BB" w:rsidRDefault="001A39BB" w:rsidP="001A39BB">
      <w:pPr>
        <w:rPr>
          <w:lang w:val="es-CR"/>
        </w:rPr>
      </w:pPr>
      <w:r w:rsidRPr="001A39BB">
        <w:rPr>
          <w:b/>
          <w:bCs/>
          <w:lang w:val="es-CR"/>
        </w:rPr>
        <w:t>Posible perfil:</w:t>
      </w:r>
      <w:r w:rsidRPr="001A39BB">
        <w:rPr>
          <w:lang w:val="es-CR"/>
        </w:rPr>
        <w:t xml:space="preserve"> </w:t>
      </w:r>
    </w:p>
    <w:p w14:paraId="060344B4" w14:textId="77777777" w:rsidR="00A840E2" w:rsidRPr="001A39BB" w:rsidRDefault="00A840E2">
      <w:pPr>
        <w:rPr>
          <w:lang w:val="es-CR"/>
        </w:rPr>
      </w:pPr>
    </w:p>
    <w:sectPr w:rsidR="00A840E2" w:rsidRPr="001A39BB">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C7B0" w14:textId="77777777" w:rsidR="001A39BB" w:rsidRDefault="001A39BB" w:rsidP="001A39BB">
      <w:pPr>
        <w:spacing w:after="0" w:line="240" w:lineRule="auto"/>
      </w:pPr>
      <w:r>
        <w:separator/>
      </w:r>
    </w:p>
  </w:endnote>
  <w:endnote w:type="continuationSeparator" w:id="0">
    <w:p w14:paraId="0693D86E" w14:textId="77777777" w:rsidR="001A39BB" w:rsidRDefault="001A39BB" w:rsidP="001A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FBF6" w14:textId="7D13F883" w:rsidR="001A39BB" w:rsidRDefault="001A39BB">
    <w:pPr>
      <w:pStyle w:val="Piedepgina"/>
    </w:pPr>
    <w:r>
      <w:rPr>
        <w:noProof/>
      </w:rPr>
      <mc:AlternateContent>
        <mc:Choice Requires="wps">
          <w:drawing>
            <wp:anchor distT="0" distB="0" distL="0" distR="0" simplePos="0" relativeHeight="251659264" behindDoc="0" locked="0" layoutInCell="1" allowOverlap="1" wp14:anchorId="0231ABEF" wp14:editId="5B57B62D">
              <wp:simplePos x="635" y="635"/>
              <wp:positionH relativeFrom="page">
                <wp:align>left</wp:align>
              </wp:positionH>
              <wp:positionV relativeFrom="page">
                <wp:align>bottom</wp:align>
              </wp:positionV>
              <wp:extent cx="565150" cy="370205"/>
              <wp:effectExtent l="0" t="0" r="6350" b="0"/>
              <wp:wrapNone/>
              <wp:docPr id="2051428345" name="Cuadro de texto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5B0469D6" w14:textId="535D1FDE" w:rsidR="001A39BB" w:rsidRPr="001A39BB" w:rsidRDefault="001A39BB" w:rsidP="001A39BB">
                          <w:pPr>
                            <w:spacing w:after="0"/>
                            <w:rPr>
                              <w:rFonts w:ascii="Calibri" w:eastAsia="Calibri" w:hAnsi="Calibri" w:cs="Calibri"/>
                              <w:noProof/>
                              <w:color w:val="000000"/>
                              <w:sz w:val="20"/>
                              <w:szCs w:val="20"/>
                            </w:rPr>
                          </w:pPr>
                          <w:r w:rsidRPr="001A39BB">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31ABEF" id="_x0000_t202" coordsize="21600,21600" o:spt="202" path="m,l,21600r21600,l21600,xe">
              <v:stroke joinstyle="miter"/>
              <v:path gradientshapeok="t" o:connecttype="rect"/>
            </v:shapetype>
            <v:shape id="Cuadro de texto 2" o:spid="_x0000_s1026" type="#_x0000_t202" alt="Public" style="position:absolute;margin-left:0;margin-top:0;width:44.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" filled="f" stroked="f">
              <v:fill o:detectmouseclick="t"/>
              <v:textbox style="mso-fit-shape-to-text:t" inset="20pt,0,0,15pt">
                <w:txbxContent>
                  <w:p w14:paraId="5B0469D6" w14:textId="535D1FDE" w:rsidR="001A39BB" w:rsidRPr="001A39BB" w:rsidRDefault="001A39BB" w:rsidP="001A39BB">
                    <w:pPr>
                      <w:spacing w:after="0"/>
                      <w:rPr>
                        <w:rFonts w:ascii="Calibri" w:eastAsia="Calibri" w:hAnsi="Calibri" w:cs="Calibri"/>
                        <w:noProof/>
                        <w:color w:val="000000"/>
                        <w:sz w:val="20"/>
                        <w:szCs w:val="20"/>
                      </w:rPr>
                    </w:pPr>
                    <w:r w:rsidRPr="001A39BB">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3D27" w14:textId="1DB05918" w:rsidR="001A39BB" w:rsidRDefault="001A39BB">
    <w:pPr>
      <w:pStyle w:val="Piedepgina"/>
    </w:pPr>
    <w:r>
      <w:rPr>
        <w:noProof/>
      </w:rPr>
      <mc:AlternateContent>
        <mc:Choice Requires="wps">
          <w:drawing>
            <wp:anchor distT="0" distB="0" distL="0" distR="0" simplePos="0" relativeHeight="251660288" behindDoc="0" locked="0" layoutInCell="1" allowOverlap="1" wp14:anchorId="1156ADC9" wp14:editId="6ED1F61D">
              <wp:simplePos x="914400" y="9417050"/>
              <wp:positionH relativeFrom="page">
                <wp:align>left</wp:align>
              </wp:positionH>
              <wp:positionV relativeFrom="page">
                <wp:align>bottom</wp:align>
              </wp:positionV>
              <wp:extent cx="565150" cy="370205"/>
              <wp:effectExtent l="0" t="0" r="6350" b="0"/>
              <wp:wrapNone/>
              <wp:docPr id="1051754921" name="Cuadro de texto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391813A4" w14:textId="6BB65C82" w:rsidR="001A39BB" w:rsidRPr="001A39BB" w:rsidRDefault="001A39BB" w:rsidP="001A39BB">
                          <w:pPr>
                            <w:spacing w:after="0"/>
                            <w:rPr>
                              <w:rFonts w:ascii="Calibri" w:eastAsia="Calibri" w:hAnsi="Calibri" w:cs="Calibri"/>
                              <w:noProof/>
                              <w:color w:val="000000"/>
                              <w:sz w:val="20"/>
                              <w:szCs w:val="20"/>
                            </w:rPr>
                          </w:pPr>
                          <w:r w:rsidRPr="001A39BB">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56ADC9" id="_x0000_t202" coordsize="21600,21600" o:spt="202" path="m,l,21600r21600,l21600,xe">
              <v:stroke joinstyle="miter"/>
              <v:path gradientshapeok="t" o:connecttype="rect"/>
            </v:shapetype>
            <v:shape id="Cuadro de texto 3" o:spid="_x0000_s1027" type="#_x0000_t202" alt="Public" style="position:absolute;margin-left:0;margin-top:0;width:44.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rS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" filled="f" stroked="f">
              <v:fill o:detectmouseclick="t"/>
              <v:textbox style="mso-fit-shape-to-text:t" inset="20pt,0,0,15pt">
                <w:txbxContent>
                  <w:p w14:paraId="391813A4" w14:textId="6BB65C82" w:rsidR="001A39BB" w:rsidRPr="001A39BB" w:rsidRDefault="001A39BB" w:rsidP="001A39BB">
                    <w:pPr>
                      <w:spacing w:after="0"/>
                      <w:rPr>
                        <w:rFonts w:ascii="Calibri" w:eastAsia="Calibri" w:hAnsi="Calibri" w:cs="Calibri"/>
                        <w:noProof/>
                        <w:color w:val="000000"/>
                        <w:sz w:val="20"/>
                        <w:szCs w:val="20"/>
                      </w:rPr>
                    </w:pPr>
                    <w:r w:rsidRPr="001A39BB">
                      <w:rPr>
                        <w:rFonts w:ascii="Calibri" w:eastAsia="Calibri" w:hAnsi="Calibri" w:cs="Calibri"/>
                        <w:noProof/>
                        <w:color w:val="000000"/>
                        <w:sz w:val="20"/>
                        <w:szCs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7408" w14:textId="306FBAA5" w:rsidR="001A39BB" w:rsidRDefault="001A39BB">
    <w:pPr>
      <w:pStyle w:val="Piedepgina"/>
    </w:pPr>
    <w:r>
      <w:rPr>
        <w:noProof/>
      </w:rPr>
      <mc:AlternateContent>
        <mc:Choice Requires="wps">
          <w:drawing>
            <wp:anchor distT="0" distB="0" distL="0" distR="0" simplePos="0" relativeHeight="251658240" behindDoc="0" locked="0" layoutInCell="1" allowOverlap="1" wp14:anchorId="495807F6" wp14:editId="70088BB9">
              <wp:simplePos x="635" y="635"/>
              <wp:positionH relativeFrom="page">
                <wp:align>left</wp:align>
              </wp:positionH>
              <wp:positionV relativeFrom="page">
                <wp:align>bottom</wp:align>
              </wp:positionV>
              <wp:extent cx="565150" cy="370205"/>
              <wp:effectExtent l="0" t="0" r="6350" b="0"/>
              <wp:wrapNone/>
              <wp:docPr id="1408911069" name="Cuadro de texto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70205"/>
                      </a:xfrm>
                      <a:prstGeom prst="rect">
                        <a:avLst/>
                      </a:prstGeom>
                      <a:noFill/>
                      <a:ln>
                        <a:noFill/>
                      </a:ln>
                    </wps:spPr>
                    <wps:txbx>
                      <w:txbxContent>
                        <w:p w14:paraId="3A6CF2D0" w14:textId="00ABF10E" w:rsidR="001A39BB" w:rsidRPr="001A39BB" w:rsidRDefault="001A39BB" w:rsidP="001A39BB">
                          <w:pPr>
                            <w:spacing w:after="0"/>
                            <w:rPr>
                              <w:rFonts w:ascii="Calibri" w:eastAsia="Calibri" w:hAnsi="Calibri" w:cs="Calibri"/>
                              <w:noProof/>
                              <w:color w:val="000000"/>
                              <w:sz w:val="20"/>
                              <w:szCs w:val="20"/>
                            </w:rPr>
                          </w:pPr>
                          <w:r w:rsidRPr="001A39BB">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5807F6" id="_x0000_t202" coordsize="21600,21600" o:spt="202" path="m,l,21600r21600,l21600,xe">
              <v:stroke joinstyle="miter"/>
              <v:path gradientshapeok="t" o:connecttype="rect"/>
            </v:shapetype>
            <v:shape id="Cuadro de texto 1" o:spid="_x0000_s1028" type="#_x0000_t202" alt="Public" style="position:absolute;margin-left:0;margin-top:0;width:44.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Od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" filled="f" stroked="f">
              <v:fill o:detectmouseclick="t"/>
              <v:textbox style="mso-fit-shape-to-text:t" inset="20pt,0,0,15pt">
                <w:txbxContent>
                  <w:p w14:paraId="3A6CF2D0" w14:textId="00ABF10E" w:rsidR="001A39BB" w:rsidRPr="001A39BB" w:rsidRDefault="001A39BB" w:rsidP="001A39BB">
                    <w:pPr>
                      <w:spacing w:after="0"/>
                      <w:rPr>
                        <w:rFonts w:ascii="Calibri" w:eastAsia="Calibri" w:hAnsi="Calibri" w:cs="Calibri"/>
                        <w:noProof/>
                        <w:color w:val="000000"/>
                        <w:sz w:val="20"/>
                        <w:szCs w:val="20"/>
                      </w:rPr>
                    </w:pPr>
                    <w:r w:rsidRPr="001A39BB">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7E69" w14:textId="77777777" w:rsidR="001A39BB" w:rsidRDefault="001A39BB" w:rsidP="001A39BB">
      <w:pPr>
        <w:spacing w:after="0" w:line="240" w:lineRule="auto"/>
      </w:pPr>
      <w:r>
        <w:separator/>
      </w:r>
    </w:p>
  </w:footnote>
  <w:footnote w:type="continuationSeparator" w:id="0">
    <w:p w14:paraId="3175316F" w14:textId="77777777" w:rsidR="001A39BB" w:rsidRDefault="001A39BB" w:rsidP="001A3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067DF"/>
    <w:multiLevelType w:val="multilevel"/>
    <w:tmpl w:val="6A8C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D75414"/>
    <w:multiLevelType w:val="multilevel"/>
    <w:tmpl w:val="81D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A1437C"/>
    <w:multiLevelType w:val="multilevel"/>
    <w:tmpl w:val="5376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843DE"/>
    <w:multiLevelType w:val="multilevel"/>
    <w:tmpl w:val="B9E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9944788">
    <w:abstractNumId w:val="3"/>
  </w:num>
  <w:num w:numId="2" w16cid:durableId="781921290">
    <w:abstractNumId w:val="2"/>
  </w:num>
  <w:num w:numId="3" w16cid:durableId="662706295">
    <w:abstractNumId w:val="0"/>
  </w:num>
  <w:num w:numId="4" w16cid:durableId="410740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BB"/>
    <w:rsid w:val="001A39BB"/>
    <w:rsid w:val="00766982"/>
    <w:rsid w:val="00A840E2"/>
    <w:rsid w:val="00C57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438F"/>
  <w15:chartTrackingRefBased/>
  <w15:docId w15:val="{CE33EC9E-449D-4D6D-96C5-66ABAB18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3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A3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A39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A39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A39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A39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A39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A39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A39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39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A39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A39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A39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A39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A39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A39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A39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A39BB"/>
    <w:rPr>
      <w:rFonts w:eastAsiaTheme="majorEastAsia" w:cstheme="majorBidi"/>
      <w:color w:val="272727" w:themeColor="text1" w:themeTint="D8"/>
    </w:rPr>
  </w:style>
  <w:style w:type="paragraph" w:styleId="Ttulo">
    <w:name w:val="Title"/>
    <w:basedOn w:val="Normal"/>
    <w:next w:val="Normal"/>
    <w:link w:val="TtuloCar"/>
    <w:uiPriority w:val="10"/>
    <w:qFormat/>
    <w:rsid w:val="001A3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A39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A39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A39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A39BB"/>
    <w:pPr>
      <w:spacing w:before="160"/>
      <w:jc w:val="center"/>
    </w:pPr>
    <w:rPr>
      <w:i/>
      <w:iCs/>
      <w:color w:val="404040" w:themeColor="text1" w:themeTint="BF"/>
    </w:rPr>
  </w:style>
  <w:style w:type="character" w:customStyle="1" w:styleId="CitaCar">
    <w:name w:val="Cita Car"/>
    <w:basedOn w:val="Fuentedeprrafopredeter"/>
    <w:link w:val="Cita"/>
    <w:uiPriority w:val="29"/>
    <w:rsid w:val="001A39BB"/>
    <w:rPr>
      <w:i/>
      <w:iCs/>
      <w:color w:val="404040" w:themeColor="text1" w:themeTint="BF"/>
    </w:rPr>
  </w:style>
  <w:style w:type="paragraph" w:styleId="Prrafodelista">
    <w:name w:val="List Paragraph"/>
    <w:basedOn w:val="Normal"/>
    <w:uiPriority w:val="34"/>
    <w:qFormat/>
    <w:rsid w:val="001A39BB"/>
    <w:pPr>
      <w:ind w:left="720"/>
      <w:contextualSpacing/>
    </w:pPr>
  </w:style>
  <w:style w:type="character" w:styleId="nfasisintenso">
    <w:name w:val="Intense Emphasis"/>
    <w:basedOn w:val="Fuentedeprrafopredeter"/>
    <w:uiPriority w:val="21"/>
    <w:qFormat/>
    <w:rsid w:val="001A39BB"/>
    <w:rPr>
      <w:i/>
      <w:iCs/>
      <w:color w:val="0F4761" w:themeColor="accent1" w:themeShade="BF"/>
    </w:rPr>
  </w:style>
  <w:style w:type="paragraph" w:styleId="Citadestacada">
    <w:name w:val="Intense Quote"/>
    <w:basedOn w:val="Normal"/>
    <w:next w:val="Normal"/>
    <w:link w:val="CitadestacadaCar"/>
    <w:uiPriority w:val="30"/>
    <w:qFormat/>
    <w:rsid w:val="001A3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A39BB"/>
    <w:rPr>
      <w:i/>
      <w:iCs/>
      <w:color w:val="0F4761" w:themeColor="accent1" w:themeShade="BF"/>
    </w:rPr>
  </w:style>
  <w:style w:type="character" w:styleId="Referenciaintensa">
    <w:name w:val="Intense Reference"/>
    <w:basedOn w:val="Fuentedeprrafopredeter"/>
    <w:uiPriority w:val="32"/>
    <w:qFormat/>
    <w:rsid w:val="001A39BB"/>
    <w:rPr>
      <w:b/>
      <w:bCs/>
      <w:smallCaps/>
      <w:color w:val="0F4761" w:themeColor="accent1" w:themeShade="BF"/>
      <w:spacing w:val="5"/>
    </w:rPr>
  </w:style>
  <w:style w:type="paragraph" w:styleId="Piedepgina">
    <w:name w:val="footer"/>
    <w:basedOn w:val="Normal"/>
    <w:link w:val="PiedepginaCar"/>
    <w:uiPriority w:val="99"/>
    <w:unhideWhenUsed/>
    <w:rsid w:val="001A39B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A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130167">
      <w:bodyDiv w:val="1"/>
      <w:marLeft w:val="0"/>
      <w:marRight w:val="0"/>
      <w:marTop w:val="0"/>
      <w:marBottom w:val="0"/>
      <w:divBdr>
        <w:top w:val="none" w:sz="0" w:space="0" w:color="auto"/>
        <w:left w:val="none" w:sz="0" w:space="0" w:color="auto"/>
        <w:bottom w:val="none" w:sz="0" w:space="0" w:color="auto"/>
        <w:right w:val="none" w:sz="0" w:space="0" w:color="auto"/>
      </w:divBdr>
    </w:div>
    <w:div w:id="175997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3ADFC24FDB54BACF3C2E8B2F2883A" ma:contentTypeVersion="18" ma:contentTypeDescription="Create a new document." ma:contentTypeScope="" ma:versionID="d141fda12251ca1901228ed9741762c0">
  <xsd:schema xmlns:xsd="http://www.w3.org/2001/XMLSchema" xmlns:xs="http://www.w3.org/2001/XMLSchema" xmlns:p="http://schemas.microsoft.com/office/2006/metadata/properties" xmlns:ns2="59628a6a-f72f-4a79-8c20-51d9710e5191" xmlns:ns3="95660ec8-111b-41a9-884c-69e7d82da429" targetNamespace="http://schemas.microsoft.com/office/2006/metadata/properties" ma:root="true" ma:fieldsID="b757a650c7ea9abac88b8613f65ac717" ns2:_="" ns3:_="">
    <xsd:import namespace="59628a6a-f72f-4a79-8c20-51d9710e5191"/>
    <xsd:import namespace="95660ec8-111b-41a9-884c-69e7d82da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8a6a-f72f-4a79-8c20-51d9710e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60ec8-111b-41a9-884c-69e7d82da4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8815e1-70c5-4c6a-9036-2822c00f3d2c}" ma:internalName="TaxCatchAll" ma:showField="CatchAllData" ma:web="95660ec8-111b-41a9-884c-69e7d82d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28a6a-f72f-4a79-8c20-51d9710e5191">
      <Terms xmlns="http://schemas.microsoft.com/office/infopath/2007/PartnerControls"/>
    </lcf76f155ced4ddcb4097134ff3c332f>
    <TaxCatchAll xmlns="95660ec8-111b-41a9-884c-69e7d82da429" xsi:nil="true"/>
  </documentManagement>
</p:properties>
</file>

<file path=customXml/itemProps1.xml><?xml version="1.0" encoding="utf-8"?>
<ds:datastoreItem xmlns:ds="http://schemas.openxmlformats.org/officeDocument/2006/customXml" ds:itemID="{DBB7D3BE-604B-49B1-B9A0-4E809ACAAAD0}"/>
</file>

<file path=customXml/itemProps2.xml><?xml version="1.0" encoding="utf-8"?>
<ds:datastoreItem xmlns:ds="http://schemas.openxmlformats.org/officeDocument/2006/customXml" ds:itemID="{74AAD8DE-B981-44EE-88FD-B012383CF55D}"/>
</file>

<file path=customXml/itemProps3.xml><?xml version="1.0" encoding="utf-8"?>
<ds:datastoreItem xmlns:ds="http://schemas.openxmlformats.org/officeDocument/2006/customXml" ds:itemID="{45CFFEF4-3F7B-4812-BFE0-9C9C0DEA93BE}"/>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1699</Characters>
  <Application>Microsoft Office Word</Application>
  <DocSecurity>0</DocSecurity>
  <Lines>14</Lines>
  <Paragraphs>3</Paragraphs>
  <ScaleCrop>false</ScaleCrop>
  <Company>IFRC</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Efrain Guerrero</dc:creator>
  <cp:keywords/>
  <dc:description/>
  <cp:lastModifiedBy>Efrain Guerrero</cp:lastModifiedBy>
  <cp:revision>1</cp:revision>
  <dcterms:created xsi:type="dcterms:W3CDTF">2025-04-22T14:00:00Z</dcterms:created>
  <dcterms:modified xsi:type="dcterms:W3CDTF">2025-04-22T14:02:00Z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53fa46dd,7a464ff9,3eb081a9</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2025-04-22T14:02:14Z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8e89928c-80be-4afa-a801-552812154a01</vt:lpwstr>
  </property>
  <property fmtid="{D5CDD505-2E9C-101B-9397-08002B2CF9AE}" pid="11" name="MSIP_Label_caf3f7fd-5cd4-4287-9002-aceb9af13c42_ContentBits">
    <vt:lpwstr>2</vt:lpwstr>
  </property>
  <property fmtid="{D5CDD505-2E9C-101B-9397-08002B2CF9AE}" pid="12" name="MSIP_Label_caf3f7fd-5cd4-4287-9002-aceb9af13c42_Tag">
    <vt:lpwstr>10, 0, 1, 1</vt:lpwstr>
  </property>
  <property fmtid="{D5CDD505-2E9C-101B-9397-08002B2CF9AE}" pid="13" name="ContentTypeId">
    <vt:lpwstr>0x0101003433ADFC24FDB54BACF3C2E8B2F2883A</vt:lpwstr>
  </property>
</Properties>
</file>